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5CD0" w:rsidRDefault="00595CD0" w:rsidP="00595CD0">
      <w:pPr>
        <w:jc w:val="right"/>
      </w:pPr>
      <w:r>
        <w:t>В Открытое акционерное общество "_______"</w:t>
      </w:r>
    </w:p>
    <w:p w:rsidR="00595CD0" w:rsidRDefault="00595CD0" w:rsidP="00595CD0">
      <w:pPr>
        <w:jc w:val="right"/>
      </w:pPr>
      <w:r>
        <w:t>________________________________________</w:t>
      </w:r>
    </w:p>
    <w:p w:rsidR="00595CD0" w:rsidRDefault="00595CD0" w:rsidP="00595CD0">
      <w:pPr>
        <w:jc w:val="right"/>
      </w:pPr>
      <w:r>
        <w:t>от ____________________________</w:t>
      </w:r>
    </w:p>
    <w:p w:rsidR="00595CD0" w:rsidRDefault="00595CD0" w:rsidP="00595CD0">
      <w:pPr>
        <w:jc w:val="right"/>
      </w:pPr>
      <w:r>
        <w:t>________________________________</w:t>
      </w:r>
    </w:p>
    <w:p w:rsidR="00595CD0" w:rsidRDefault="00595CD0" w:rsidP="00595CD0"/>
    <w:p w:rsidR="00595CD0" w:rsidRDefault="00595CD0" w:rsidP="00595CD0">
      <w:pPr>
        <w:jc w:val="center"/>
      </w:pPr>
      <w:r>
        <w:t>ПРЕТЕНЗИЯ</w:t>
      </w:r>
    </w:p>
    <w:p w:rsidR="00595CD0" w:rsidRDefault="00595CD0" w:rsidP="00595CD0"/>
    <w:p w:rsidR="00595CD0" w:rsidRDefault="00595CD0" w:rsidP="00595CD0">
      <w:r>
        <w:t xml:space="preserve">В результате дорожно-транспортного происшествия (далее ДТП), произошедшего </w:t>
      </w:r>
      <w:proofErr w:type="spellStart"/>
      <w:r>
        <w:t>_____________г</w:t>
      </w:r>
      <w:proofErr w:type="spellEnd"/>
      <w:r>
        <w:t xml:space="preserve">. по адресу: _______________________________ были причинены механические повреждения автомобилю ______, </w:t>
      </w:r>
      <w:proofErr w:type="spellStart"/>
      <w:r>
        <w:t>гос</w:t>
      </w:r>
      <w:proofErr w:type="spellEnd"/>
      <w:r>
        <w:t xml:space="preserve">. </w:t>
      </w:r>
      <w:proofErr w:type="spellStart"/>
      <w:r>
        <w:t>рег</w:t>
      </w:r>
      <w:proofErr w:type="spellEnd"/>
      <w:r>
        <w:t>. знак __________ и управляемого ___________________ по доверенности.</w:t>
      </w:r>
    </w:p>
    <w:p w:rsidR="00595CD0" w:rsidRDefault="00595CD0" w:rsidP="00595CD0">
      <w:r>
        <w:t xml:space="preserve">Виновным в ДТП был признан водитель автомобиля _____, </w:t>
      </w:r>
      <w:proofErr w:type="spellStart"/>
      <w:r>
        <w:t>гос</w:t>
      </w:r>
      <w:proofErr w:type="spellEnd"/>
      <w:r>
        <w:t xml:space="preserve">. </w:t>
      </w:r>
      <w:proofErr w:type="spellStart"/>
      <w:r>
        <w:t>рег</w:t>
      </w:r>
      <w:proofErr w:type="spellEnd"/>
      <w:r>
        <w:t xml:space="preserve">. знак ____________, __________________. Согласно справке ГИБДД (ф. 748) водитель автомобиля _________, </w:t>
      </w:r>
      <w:proofErr w:type="spellStart"/>
      <w:r>
        <w:t>гос</w:t>
      </w:r>
      <w:proofErr w:type="spellEnd"/>
      <w:r>
        <w:t xml:space="preserve">. </w:t>
      </w:r>
      <w:proofErr w:type="spellStart"/>
      <w:r>
        <w:t>рег</w:t>
      </w:r>
      <w:proofErr w:type="spellEnd"/>
      <w:r>
        <w:t xml:space="preserve">. знак _____________, нарушил п. 10.1 ПДД РФ, что привело к ДТП и повреждению транспортных средств. </w:t>
      </w:r>
    </w:p>
    <w:p w:rsidR="00595CD0" w:rsidRDefault="00595CD0" w:rsidP="00595CD0">
      <w:r>
        <w:t>На основании ст. 1064 ГК РФ вред, причиненный личности или имуществу гражданина, а также вред причиненный имуществу юридического лица подлежит возмещению в полном объеме лицом причинившим вред.</w:t>
      </w:r>
    </w:p>
    <w:p w:rsidR="00595CD0" w:rsidRDefault="00595CD0" w:rsidP="00595CD0">
      <w:r>
        <w:t>В соответствии с п. 4 ст. 931 ГК РФ, в случае, когда ответственность за причинение вреда застрахована в силу того, что ее страхование обязательно, лицо, в пользу которого заключен договор страхования, вправе предъявить непосредственно страховщику требование о возмещении вреда в пределах страховой суммы.</w:t>
      </w:r>
    </w:p>
    <w:p w:rsidR="00595CD0" w:rsidRDefault="00595CD0" w:rsidP="00595CD0">
      <w:r>
        <w:t>На основании ст. 7 Федерального закона от 25.04.2002 г. № 40 - ФЗ «Об обязательном страховании гражданской ответственности владельцев транспортных средств» страховая сумма, в пределах которой страховщик обязуется при наступлении каждого страхового случая возместить вред, составляет 120 000 руб. на одного потерпевшего.</w:t>
      </w:r>
    </w:p>
    <w:p w:rsidR="00595CD0" w:rsidRDefault="00595CD0" w:rsidP="00595CD0">
      <w:r>
        <w:t>Риск гражданской ответственности виновника на момент ДТП был застрахован в Открытом акционерном обществе "________" по полису _________ ___ № ________________.</w:t>
      </w:r>
    </w:p>
    <w:p w:rsidR="00595CD0" w:rsidRDefault="00595CD0" w:rsidP="00595CD0">
      <w:r>
        <w:t>В соответствии с п. 1 ст. 961 ГК РФ страхователь по договору имущественного страхования после того, как ему стало известно о наступлении страхового случая, обязан незамедлительно уведомить о его наступлении страховщика или его представителя. Если договором предусмотрен срок и (или) способ уведомления, оно должно быть сделано в условленный срок и указанным в договоре способом.</w:t>
      </w:r>
    </w:p>
    <w:p w:rsidR="00595CD0" w:rsidRDefault="00595CD0" w:rsidP="00595CD0">
      <w:r>
        <w:t xml:space="preserve"> </w:t>
      </w:r>
    </w:p>
    <w:p w:rsidR="00595CD0" w:rsidRDefault="00595CD0" w:rsidP="00595CD0">
      <w:r>
        <w:t xml:space="preserve">Такая же обязанность лежит на </w:t>
      </w:r>
      <w:proofErr w:type="spellStart"/>
      <w:r>
        <w:t>выгодоприобретателе</w:t>
      </w:r>
      <w:proofErr w:type="spellEnd"/>
      <w:r>
        <w:t>, которому известно о заключении договора страхования в его пользу, если он намерен воспользоваться правом на страховое возмещение.</w:t>
      </w:r>
    </w:p>
    <w:p w:rsidR="00595CD0" w:rsidRDefault="00595CD0" w:rsidP="00595CD0">
      <w:r>
        <w:lastRenderedPageBreak/>
        <w:t>После наступления страхового случая я в соответствии с действующим законодательством незамедлительно обратилась в страховую компанию виновника, предоставив полный комплект документов и поврежденный при ДТП автомобиль для осмотра и определения размера ущерба.</w:t>
      </w:r>
    </w:p>
    <w:p w:rsidR="00595CD0" w:rsidRDefault="00595CD0" w:rsidP="00595CD0">
      <w:r>
        <w:t>Согласно п. 45 Постановления Правительства РФ от 07.05.2003 N 263 "Об утверждении Правил обязательного страхования гражданской ответственности владельцев транспортных средств" при причинении вреда имуществу потерпевший, намеренный воспользоваться своим правом на страховую выплату, обязан представить поврежденное имущество или его остатки для проведения осмотра и (или) организации независимой экспертизы (оценки) в целях выяснения обстоятельств причинения вреда и определения размера подлежащих возмещению убытков, а страховщик - провести осмотр поврежденного имущества и (или) организовать независимую экспертизу (оценку).</w:t>
      </w:r>
    </w:p>
    <w:p w:rsidR="00595CD0" w:rsidRDefault="00595CD0" w:rsidP="00595CD0">
      <w:r>
        <w:t>Страховщик проводит осмотр поврежденного имущества и (или) организует независимую экспертизу (оценку) путем выдачи направления на экспертизу (оценку) в срок не более 5 рабочих дней с даты получения от потерпевшего заявления о страховой выплате.</w:t>
      </w:r>
    </w:p>
    <w:p w:rsidR="00595CD0" w:rsidRDefault="00595CD0" w:rsidP="00595CD0">
      <w:r>
        <w:t>Страховщик обязан согласовать с потерпевшим время и место проведения осмотра и (или) организации независимой экспертизы поврежденного имущества с учетом графика работы страховщика, эксперта и указанного в настоящем пункте срока проведения осмотра поврежденного имущества, а потерпевший в согласованное со страховщиком время обязан представить поврежденное имущество.</w:t>
      </w:r>
    </w:p>
    <w:p w:rsidR="00595CD0" w:rsidRDefault="00595CD0" w:rsidP="00595CD0">
      <w:r>
        <w:t xml:space="preserve">Страховая компания организовала проведение независимой экспертизы и составление экспертного заключения о стоимости восстановительного ремонта поврежденного транспортного средства, однако, в нарушение вышеуказанных правил, время проведения независимой экспертизы со мной согласовано не было, вследствие чего на её проведении я не присутствовала. </w:t>
      </w:r>
    </w:p>
    <w:p w:rsidR="00595CD0" w:rsidRDefault="00595CD0" w:rsidP="00595CD0">
      <w:r>
        <w:t xml:space="preserve">Согласно заключению </w:t>
      </w:r>
      <w:proofErr w:type="spellStart"/>
      <w:r>
        <w:t>экперта</w:t>
      </w:r>
      <w:proofErr w:type="spellEnd"/>
      <w:r>
        <w:t>, стоимость восстановительного ремонта автомобиля __________ (</w:t>
      </w:r>
      <w:proofErr w:type="spellStart"/>
      <w:r>
        <w:t>гос</w:t>
      </w:r>
      <w:proofErr w:type="spellEnd"/>
      <w:r>
        <w:t xml:space="preserve">. </w:t>
      </w:r>
      <w:proofErr w:type="spellStart"/>
      <w:r>
        <w:t>рег</w:t>
      </w:r>
      <w:proofErr w:type="spellEnd"/>
      <w:r>
        <w:t>. знак _________) составила _______ руб. __ коп.</w:t>
      </w:r>
    </w:p>
    <w:p w:rsidR="00595CD0" w:rsidRDefault="00595CD0" w:rsidP="00595CD0">
      <w:r>
        <w:t>С указанной суммой я не согласна, так как считаю, что стоимость восстановительного ремонта автомобиля, исходя из средней рыночной стоимости деталей и работ, гораздо больше установленной экспертизой.</w:t>
      </w:r>
    </w:p>
    <w:p w:rsidR="00595CD0" w:rsidRDefault="00595CD0" w:rsidP="00595CD0">
      <w:r>
        <w:t>На основании ст. 1082 ГК, определяющей способы возмещения вреда, предусматривается обязанность лица, ответственного за причинение вреда, а в случае, предусмотренном Законом – страховщика, возместить вред в натуре (предоставить вещь того же рода и качества, исправить поврежденную вещь и т.п.).</w:t>
      </w:r>
    </w:p>
    <w:p w:rsidR="00595CD0" w:rsidRDefault="00595CD0" w:rsidP="00595CD0">
      <w:r>
        <w:t>В соответствии с п. 65 Постановления Правительства РФ от 07.05.2003 N 263 "Об утверждении Правил обязательного страхования гражданской ответственности владельцев транспортных средств" по согласованию с потерпевшим страховщик в счет страховой выплаты организовывает и оплачивает ремонт поврежденного имущества.</w:t>
      </w:r>
    </w:p>
    <w:p w:rsidR="00595CD0" w:rsidRDefault="00595CD0" w:rsidP="00595CD0">
      <w:r>
        <w:t>Таким образом……………………………………………………….</w:t>
      </w:r>
    </w:p>
    <w:p w:rsidR="00595CD0" w:rsidRDefault="00595CD0" w:rsidP="00595CD0">
      <w:r>
        <w:t>На основании изложенного,-</w:t>
      </w:r>
    </w:p>
    <w:p w:rsidR="00595CD0" w:rsidRDefault="00595CD0" w:rsidP="00595CD0">
      <w:r>
        <w:t>ТРЕБУЮ:</w:t>
      </w:r>
    </w:p>
    <w:p w:rsidR="00595CD0" w:rsidRDefault="00595CD0" w:rsidP="00595CD0">
      <w:r>
        <w:lastRenderedPageBreak/>
        <w:t>1. В порядке возмещения вреда причиненного имуществу произвести ремонт автомобиля _______ (</w:t>
      </w:r>
      <w:proofErr w:type="spellStart"/>
      <w:r>
        <w:t>гос</w:t>
      </w:r>
      <w:proofErr w:type="spellEnd"/>
      <w:r>
        <w:t xml:space="preserve">. </w:t>
      </w:r>
      <w:proofErr w:type="spellStart"/>
      <w:r>
        <w:t>рег</w:t>
      </w:r>
      <w:proofErr w:type="spellEnd"/>
      <w:r>
        <w:t>. знак __________) на станции технического обслуживания автомобилей.</w:t>
      </w:r>
    </w:p>
    <w:p w:rsidR="00595CD0" w:rsidRDefault="00595CD0" w:rsidP="00595CD0">
      <w:r>
        <w:t>2. Возместить расходы, на оплату юридических услуг в размере ___________ рублей.</w:t>
      </w:r>
    </w:p>
    <w:p w:rsidR="00595CD0" w:rsidRDefault="00595CD0" w:rsidP="00595CD0">
      <w:r>
        <w:t>В случае отказа либо ненадлежащего удовлетворения моих требований я буду вынуждена обратиться в суд с исковым заявлением о возмещении мне причиненного материального ущерба и морального вреда. В данном случае ваши расходы возрастут за счет оплаты судебных расходов, в том числе и расходов на услуги представителя, к помощи которого я буду вынуждена прибегнуть.</w:t>
      </w:r>
    </w:p>
    <w:p w:rsidR="00595CD0" w:rsidRDefault="00595CD0" w:rsidP="00595CD0">
      <w:r>
        <w:t xml:space="preserve">О принятом решении прошу уведомить меня в установленный законом срок по </w:t>
      </w:r>
      <w:proofErr w:type="spellStart"/>
      <w:r>
        <w:t>адресу:____________________________</w:t>
      </w:r>
      <w:proofErr w:type="spellEnd"/>
      <w:r>
        <w:t>.</w:t>
      </w:r>
    </w:p>
    <w:p w:rsidR="00595CD0" w:rsidRDefault="00595CD0" w:rsidP="00595CD0">
      <w:pPr>
        <w:jc w:val="right"/>
      </w:pPr>
      <w:r>
        <w:t>__________________</w:t>
      </w:r>
    </w:p>
    <w:p w:rsidR="00000000" w:rsidRDefault="00595CD0" w:rsidP="00595CD0">
      <w:pPr>
        <w:jc w:val="right"/>
      </w:pPr>
      <w:r>
        <w:t>« » ________________ года</w:t>
      </w:r>
    </w:p>
    <w:p w:rsidR="00595CD0" w:rsidRPr="00595CD0" w:rsidRDefault="00595CD0" w:rsidP="00595CD0">
      <w:pPr>
        <w:jc w:val="right"/>
        <w:rPr>
          <w:color w:val="FFFFFF" w:themeColor="background1"/>
        </w:rPr>
      </w:pPr>
      <w:r w:rsidRPr="00595CD0">
        <w:rPr>
          <w:color w:val="FFFFFF" w:themeColor="background1"/>
        </w:rPr>
        <w:t>http://auto-helper24.ru</w:t>
      </w:r>
    </w:p>
    <w:sectPr w:rsidR="00595CD0" w:rsidRPr="00595CD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characterSpacingControl w:val="doNotCompress"/>
  <w:compat>
    <w:useFELayout/>
  </w:compat>
  <w:rsids>
    <w:rsidRoot w:val="00595CD0"/>
    <w:rsid w:val="00595C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00482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880</Words>
  <Characters>5017</Characters>
  <Application>Microsoft Office Word</Application>
  <DocSecurity>0</DocSecurity>
  <Lines>41</Lines>
  <Paragraphs>11</Paragraphs>
  <ScaleCrop>false</ScaleCrop>
  <Company/>
  <LinksUpToDate>false</LinksUpToDate>
  <CharactersWithSpaces>5886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monolith667@yandex.ru</dc:creator>
  <cp:keywords/>
  <dc:description/>
  <cp:lastModifiedBy>monolith667@yandex.ru</cp:lastModifiedBy>
  <cp:revision>3</cp:revision>
  <dcterms:created xsi:type="dcterms:W3CDTF">2017-04-05T23:37:00Z</dcterms:created>
  <dcterms:modified xsi:type="dcterms:W3CDTF">2017-04-05T23:38:00Z</dcterms:modified>
</cp:coreProperties>
</file>